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EAEE9" w14:textId="49CFD978" w:rsidR="001F6358" w:rsidRPr="00303153" w:rsidRDefault="005B67A6" w:rsidP="005B67A6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 w:rsidRPr="00303153">
        <w:rPr>
          <w:b/>
          <w:sz w:val="40"/>
          <w:szCs w:val="40"/>
          <w:u w:val="single"/>
        </w:rPr>
        <w:t>Science Activity</w:t>
      </w:r>
    </w:p>
    <w:p w14:paraId="45D6A603" w14:textId="45D42C3A" w:rsidR="005B67A6" w:rsidRPr="00303153" w:rsidRDefault="005B67A6" w:rsidP="005B67A6">
      <w:pPr>
        <w:jc w:val="center"/>
        <w:rPr>
          <w:b/>
          <w:sz w:val="40"/>
          <w:szCs w:val="40"/>
          <w:u w:val="single"/>
        </w:rPr>
      </w:pPr>
      <w:r w:rsidRPr="00303153">
        <w:rPr>
          <w:b/>
          <w:sz w:val="40"/>
          <w:szCs w:val="40"/>
          <w:u w:val="single"/>
        </w:rPr>
        <w:t>Living Things and their Habitats</w:t>
      </w:r>
    </w:p>
    <w:p w14:paraId="77B1954B" w14:textId="72B9517C" w:rsidR="005B67A6" w:rsidRDefault="005B67A6" w:rsidP="005B67A6">
      <w:pPr>
        <w:jc w:val="center"/>
        <w:rPr>
          <w:sz w:val="40"/>
          <w:szCs w:val="40"/>
        </w:rPr>
      </w:pPr>
    </w:p>
    <w:p w14:paraId="4A77E9F9" w14:textId="4BA77825" w:rsidR="005B67A6" w:rsidRDefault="005B67A6" w:rsidP="005B67A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Discuss</w:t>
      </w:r>
      <w:r w:rsidR="00303153">
        <w:rPr>
          <w:sz w:val="40"/>
          <w:szCs w:val="40"/>
        </w:rPr>
        <w:t xml:space="preserve"> with an adult – What are Living things?</w:t>
      </w:r>
    </w:p>
    <w:p w14:paraId="1188778D" w14:textId="77777777" w:rsidR="00303153" w:rsidRDefault="00303153" w:rsidP="00303153">
      <w:pPr>
        <w:pStyle w:val="ListParagraph"/>
        <w:rPr>
          <w:sz w:val="40"/>
          <w:szCs w:val="40"/>
        </w:rPr>
      </w:pPr>
    </w:p>
    <w:p w14:paraId="52195E24" w14:textId="25ADE575" w:rsidR="005B67A6" w:rsidRDefault="005B67A6" w:rsidP="005B67A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Watch this video clip to learn about the seven characteristics of living things.</w:t>
      </w:r>
    </w:p>
    <w:p w14:paraId="1B4890A6" w14:textId="4A882C36" w:rsidR="005B67A6" w:rsidRDefault="00303153" w:rsidP="005B67A6">
      <w:pPr>
        <w:pStyle w:val="ListParagraph"/>
        <w:rPr>
          <w:rStyle w:val="Hyperlink"/>
          <w:sz w:val="40"/>
          <w:szCs w:val="40"/>
        </w:rPr>
      </w:pPr>
      <w:hyperlink r:id="rId5" w:history="1">
        <w:r w:rsidR="005B67A6" w:rsidRPr="005B67A6">
          <w:rPr>
            <w:rStyle w:val="Hyperlink"/>
            <w:sz w:val="40"/>
            <w:szCs w:val="40"/>
          </w:rPr>
          <w:t>https://www.youtube.com/watch?v=bWBrusrCmX4</w:t>
        </w:r>
      </w:hyperlink>
    </w:p>
    <w:p w14:paraId="72B8F4BC" w14:textId="77777777" w:rsidR="00303153" w:rsidRDefault="00303153" w:rsidP="005B67A6">
      <w:pPr>
        <w:pStyle w:val="ListParagraph"/>
        <w:rPr>
          <w:sz w:val="40"/>
          <w:szCs w:val="40"/>
        </w:rPr>
      </w:pPr>
    </w:p>
    <w:p w14:paraId="6514FB3E" w14:textId="635D68C0" w:rsidR="005B67A6" w:rsidRDefault="00303153" w:rsidP="005B67A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See if you can spot</w:t>
      </w:r>
      <w:r w:rsidR="00B34AA1">
        <w:rPr>
          <w:sz w:val="40"/>
          <w:szCs w:val="40"/>
        </w:rPr>
        <w:t xml:space="preserve"> living and non-living things in your garden or when you go out for a walk in the environment.</w:t>
      </w:r>
    </w:p>
    <w:p w14:paraId="3C91D392" w14:textId="77777777" w:rsidR="00303153" w:rsidRDefault="00303153" w:rsidP="00303153">
      <w:pPr>
        <w:pStyle w:val="ListParagraph"/>
        <w:rPr>
          <w:sz w:val="40"/>
          <w:szCs w:val="40"/>
        </w:rPr>
      </w:pPr>
    </w:p>
    <w:p w14:paraId="194CFB63" w14:textId="4406B6E4" w:rsidR="00B34AA1" w:rsidRDefault="00B34AA1" w:rsidP="005B67A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Make a list of</w:t>
      </w:r>
      <w:r w:rsidR="00BB5246">
        <w:rPr>
          <w:sz w:val="40"/>
          <w:szCs w:val="40"/>
        </w:rPr>
        <w:t xml:space="preserve"> things that are living, dead and things that have never been alive.</w:t>
      </w:r>
      <w:r w:rsidR="00303153">
        <w:rPr>
          <w:sz w:val="40"/>
          <w:szCs w:val="40"/>
        </w:rPr>
        <w:t xml:space="preserve"> Draw a chart in your workbook. Use a ruler.</w:t>
      </w:r>
    </w:p>
    <w:tbl>
      <w:tblPr>
        <w:tblW w:w="0" w:type="auto"/>
        <w:tblInd w:w="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0"/>
        <w:gridCol w:w="2680"/>
        <w:gridCol w:w="2680"/>
      </w:tblGrid>
      <w:tr w:rsidR="00303153" w14:paraId="54D8B2AB" w14:textId="3F435C14" w:rsidTr="00303153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2680" w:type="dxa"/>
          </w:tcPr>
          <w:p w14:paraId="1E058554" w14:textId="2BB4E9DB" w:rsidR="00303153" w:rsidRPr="00303153" w:rsidRDefault="00303153" w:rsidP="0030315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303153">
              <w:rPr>
                <w:sz w:val="28"/>
                <w:szCs w:val="28"/>
              </w:rPr>
              <w:t>Things that are living</w:t>
            </w:r>
          </w:p>
        </w:tc>
        <w:tc>
          <w:tcPr>
            <w:tcW w:w="2680" w:type="dxa"/>
          </w:tcPr>
          <w:p w14:paraId="4E7E9BBB" w14:textId="5F41253D" w:rsidR="00303153" w:rsidRPr="00303153" w:rsidRDefault="00303153" w:rsidP="0030315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Things that were living but have died</w:t>
            </w:r>
          </w:p>
        </w:tc>
        <w:tc>
          <w:tcPr>
            <w:tcW w:w="2680" w:type="dxa"/>
          </w:tcPr>
          <w:p w14:paraId="1630439C" w14:textId="613E75BE" w:rsidR="00303153" w:rsidRPr="00303153" w:rsidRDefault="00303153" w:rsidP="0030315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Things that have </w:t>
            </w:r>
            <w:r w:rsidRPr="00303153">
              <w:rPr>
                <w:b/>
                <w:sz w:val="28"/>
                <w:szCs w:val="28"/>
              </w:rPr>
              <w:t>never</w:t>
            </w:r>
            <w:r>
              <w:rPr>
                <w:sz w:val="28"/>
                <w:szCs w:val="28"/>
              </w:rPr>
              <w:t xml:space="preserve"> been alive</w:t>
            </w:r>
          </w:p>
        </w:tc>
      </w:tr>
      <w:tr w:rsidR="00303153" w14:paraId="61CA549F" w14:textId="062888F3" w:rsidTr="00303153">
        <w:tblPrEx>
          <w:tblCellMar>
            <w:top w:w="0" w:type="dxa"/>
            <w:bottom w:w="0" w:type="dxa"/>
          </w:tblCellMar>
        </w:tblPrEx>
        <w:trPr>
          <w:trHeight w:val="1317"/>
        </w:trPr>
        <w:tc>
          <w:tcPr>
            <w:tcW w:w="2680" w:type="dxa"/>
          </w:tcPr>
          <w:p w14:paraId="7744104B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</w:tc>
        <w:tc>
          <w:tcPr>
            <w:tcW w:w="2680" w:type="dxa"/>
          </w:tcPr>
          <w:p w14:paraId="197BE5D4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  <w:p w14:paraId="412CC2D2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  <w:p w14:paraId="093217DE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</w:tc>
        <w:tc>
          <w:tcPr>
            <w:tcW w:w="2680" w:type="dxa"/>
          </w:tcPr>
          <w:p w14:paraId="3437D909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  <w:p w14:paraId="5C1A94AA" w14:textId="77777777" w:rsidR="00303153" w:rsidRDefault="00303153" w:rsidP="005B67A6">
            <w:pPr>
              <w:pStyle w:val="ListParagraph"/>
              <w:ind w:left="0"/>
              <w:rPr>
                <w:sz w:val="40"/>
                <w:szCs w:val="40"/>
              </w:rPr>
            </w:pPr>
          </w:p>
        </w:tc>
      </w:tr>
    </w:tbl>
    <w:p w14:paraId="6411FC31" w14:textId="77777777" w:rsidR="005B67A6" w:rsidRPr="00303153" w:rsidRDefault="005B67A6" w:rsidP="00303153">
      <w:pPr>
        <w:rPr>
          <w:sz w:val="40"/>
          <w:szCs w:val="40"/>
        </w:rPr>
      </w:pPr>
    </w:p>
    <w:sectPr w:rsidR="005B67A6" w:rsidRPr="00303153" w:rsidSect="00303153">
      <w:pgSz w:w="12240" w:h="15840"/>
      <w:pgMar w:top="1440" w:right="1440" w:bottom="1440" w:left="1440" w:header="720" w:footer="720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F813F3"/>
    <w:multiLevelType w:val="hybridMultilevel"/>
    <w:tmpl w:val="15B62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7A6"/>
    <w:rsid w:val="001F6358"/>
    <w:rsid w:val="00303153"/>
    <w:rsid w:val="005B67A6"/>
    <w:rsid w:val="00B34AA1"/>
    <w:rsid w:val="00BB5246"/>
    <w:rsid w:val="00ED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F1CAC"/>
  <w15:chartTrackingRefBased/>
  <w15:docId w15:val="{09545C3A-AB25-4443-9E31-52B57FF1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7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7A6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6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bWBrusrCmX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D'Mello</dc:creator>
  <cp:keywords/>
  <dc:description/>
  <cp:lastModifiedBy>cathy66@live.co.uk</cp:lastModifiedBy>
  <cp:revision>2</cp:revision>
  <dcterms:created xsi:type="dcterms:W3CDTF">2020-06-03T16:03:00Z</dcterms:created>
  <dcterms:modified xsi:type="dcterms:W3CDTF">2020-06-03T16:03:00Z</dcterms:modified>
</cp:coreProperties>
</file>